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greenelab/covid19-review@98c01d4</w:t>
        </w:r>
      </w:hyperlink>
      <w:r>
        <w:t xml:space="preserve"> </w:t>
      </w:r>
      <w:r>
        <w:t xml:space="preserve">on September 9,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7, 2021, SARS-CoV-2 has infected over 221,932,892 and cost the lives of 4,586,158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61" w:name="references"/>
    <w:p>
      <w:pPr>
        <w:pStyle w:val="Heading1"/>
      </w:pPr>
      <w:r>
        <w:rPr>
          <w:rStyle w:val="SectionNumber"/>
        </w:rPr>
        <w:t xml:space="preserve">3</w:t>
      </w:r>
      <w:r>
        <w:tab/>
      </w:r>
      <w:r>
        <w:t xml:space="preserve">References</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8">
        <w:r>
          <w:rPr>
            <w:rStyle w:val="Hyperlink"/>
          </w:rPr>
          <w:t xml:space="preserve">https://www.mygov.in/covid-19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https://www.bloomberg.com/tosv2.html?vid=&amp;uuid=394d3a6c-118b-11ec-b357-456a6b4a4652&amp;url=L2dyYXBoaWNzL2NvdmlkLXZhY2NpbmUtdHJhY2tlci1nbG9iYWwtZGlzdHJpYnV0aW9u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(2021-09-09)</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biopharma-reporter.com</w:t>
      </w:r>
      <w:r>
        <w:t xml:space="preserve"> </w:t>
      </w:r>
      <w:r>
        <w:rPr>
          <w:iCs/>
          <w:i/>
        </w:rPr>
        <w:t xml:space="preserve">biopharma-reporter.com</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https://www.bloomberg.com/tosv2.html?vid=&amp;uuid=39642cd0-118b-11ec-8f75-655945636e62&amp;url=L25ld3MvYXJ0aWNsZXMvMjAyMC0xMi0wMi93aXRoaW4taG91cnMtb2YtdS1rLXB1dGluLW9yZGVycy1zdGFydC1vZi1tYXNzLWNvdmlkLTE5LXNob3Rz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98c01d4be54ab4bf9bd477e2140f70587d9f9a82"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98c01d4be54ab4bf9bd477e2140f70587d9f9a82/"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394d3a6c-118b-11ec-b357-456a6b4a4652&amp;url=L2dyYXBoaWNzL2NvdmlkLXZhY2NpbmUtdHJhY2tlci1nbG9iYWwtZGlzdHJpYnV0aW9u" TargetMode="External" /><Relationship Type="http://schemas.openxmlformats.org/officeDocument/2006/relationships/hyperlink" Id="rId1013" Target="https://www.bloomberg.com/tosv2.html?vid=&amp;uuid=39642cd0-118b-11ec-8f75-655945636e62&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258" Target="https://www.mygov.in/covid-19"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98c01d4be54ab4bf9bd477e2140f70587d9f9a82"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98c01d4be54ab4bf9bd477e2140f70587d9f9a82/"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394d3a6c-118b-11ec-b357-456a6b4a4652&amp;url=L2dyYXBoaWNzL2NvdmlkLXZhY2NpbmUtdHJhY2tlci1nbG9iYWwtZGlzdHJpYnV0aW9u" TargetMode="External" /><Relationship Type="http://schemas.openxmlformats.org/officeDocument/2006/relationships/hyperlink" Id="rId1013" Target="https://www.bloomberg.com/tosv2.html?vid=&amp;uuid=39642cd0-118b-11ec-8f75-655945636e62&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258" Target="https://www.mygov.in/covid-19"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2021-09-09T16:35:17Z</dcterms:created>
  <dcterms:modified xsi:type="dcterms:W3CDTF">2021-09-09T16:35:17Z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